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5F9325D4" w:rsidR="0029499D" w:rsidRPr="007D1162"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7D1162" w:rsidRPr="007D1162">
        <w:rPr>
          <w:rFonts w:ascii="Bookman Old Style" w:hAnsi="Bookman Old Style" w:cs="Times New Roman"/>
          <w:b/>
          <w:bCs/>
          <w:sz w:val="20"/>
          <w:szCs w:val="20"/>
        </w:rPr>
        <w:t>Mr PALAVASAM S - 9865783351</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6226A2" w:rsidRPr="00632236" w14:paraId="70322BF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ED8BA2C" w14:textId="0C38AECD" w:rsidR="00974353" w:rsidRDefault="00974353" w:rsidP="006226A2">
            <w:pPr>
              <w:jc w:val="center"/>
              <w:rPr>
                <w:b/>
                <w:color w:val="000000" w:themeColor="text1"/>
              </w:rPr>
            </w:pPr>
            <w:r>
              <w:rPr>
                <w:b/>
                <w:color w:val="000000" w:themeColor="text1"/>
              </w:rPr>
              <w:t>LNTIR0HL-10220026688</w:t>
            </w:r>
          </w:p>
          <w:p w14:paraId="79B39015" w14:textId="3E618930" w:rsidR="006226A2" w:rsidRPr="002F3743" w:rsidRDefault="006226A2" w:rsidP="006226A2">
            <w:pPr>
              <w:jc w:val="center"/>
              <w:rPr>
                <w:b/>
                <w:color w:val="000000" w:themeColor="text1"/>
              </w:rPr>
            </w:pPr>
            <w:r w:rsidRPr="002F3743">
              <w:rPr>
                <w:b/>
                <w:color w:val="000000" w:themeColor="text1"/>
              </w:rPr>
              <w:t>BRANCH:</w:t>
            </w:r>
          </w:p>
          <w:p w14:paraId="64728170" w14:textId="72EB8BE7" w:rsidR="005128CC" w:rsidRDefault="00974353" w:rsidP="005128CC">
            <w:pPr>
              <w:jc w:val="center"/>
              <w:rPr>
                <w:bCs/>
              </w:rPr>
            </w:pPr>
            <w:r>
              <w:rPr>
                <w:bCs/>
              </w:rPr>
              <w:t>TIRUNALVELI</w:t>
            </w:r>
          </w:p>
          <w:p w14:paraId="6386CD20" w14:textId="30A66F94" w:rsidR="006226A2" w:rsidRPr="002F3743" w:rsidRDefault="006226A2" w:rsidP="006226A2">
            <w:pPr>
              <w:jc w:val="center"/>
              <w:rPr>
                <w:b/>
                <w:color w:val="000000" w:themeColor="text1"/>
              </w:rPr>
            </w:pPr>
            <w:r w:rsidRPr="002F3743">
              <w:rPr>
                <w:b/>
                <w:color w:val="000000" w:themeColor="text1"/>
              </w:rPr>
              <w:t>BORROWER:</w:t>
            </w:r>
          </w:p>
          <w:p w14:paraId="58EE2D19" w14:textId="1EE1291D" w:rsidR="00006149" w:rsidRPr="007B2BF1" w:rsidRDefault="00974353" w:rsidP="006226A2">
            <w:pPr>
              <w:jc w:val="center"/>
              <w:rPr>
                <w:bCs/>
                <w:color w:val="000000" w:themeColor="text1"/>
              </w:rPr>
            </w:pPr>
            <w:r>
              <w:rPr>
                <w:bCs/>
                <w:color w:val="000000" w:themeColor="text1"/>
              </w:rPr>
              <w:t>PARAMASIVAN.</w:t>
            </w:r>
          </w:p>
          <w:p w14:paraId="2FD8E301" w14:textId="013E9531" w:rsidR="006226A2" w:rsidRPr="002F3743" w:rsidRDefault="006226A2" w:rsidP="006226A2">
            <w:pPr>
              <w:jc w:val="center"/>
              <w:rPr>
                <w:b/>
                <w:color w:val="000000" w:themeColor="text1"/>
              </w:rPr>
            </w:pPr>
            <w:r w:rsidRPr="002F3743">
              <w:rPr>
                <w:b/>
                <w:color w:val="000000" w:themeColor="text1"/>
              </w:rPr>
              <w:t>CO-BORROWER(S):</w:t>
            </w:r>
          </w:p>
          <w:p w14:paraId="33444E6D" w14:textId="3B7986D9" w:rsidR="006226A2" w:rsidRDefault="00974353" w:rsidP="002E567D">
            <w:pPr>
              <w:jc w:val="center"/>
              <w:rPr>
                <w:bCs/>
              </w:rPr>
            </w:pPr>
            <w:proofErr w:type="gramStart"/>
            <w:r>
              <w:rPr>
                <w:bCs/>
              </w:rPr>
              <w:t>HARIHARAN .</w:t>
            </w:r>
            <w:proofErr w:type="gramEnd"/>
            <w:r>
              <w:rPr>
                <w:bCs/>
              </w:rPr>
              <w:t>,</w:t>
            </w:r>
          </w:p>
          <w:p w14:paraId="7D420CC2" w14:textId="5D3BAA7B" w:rsidR="00974353" w:rsidRDefault="00974353" w:rsidP="002E567D">
            <w:pPr>
              <w:jc w:val="center"/>
              <w:rPr>
                <w:bCs/>
              </w:rPr>
            </w:pPr>
            <w:r>
              <w:rPr>
                <w:bCs/>
              </w:rPr>
              <w:t>CHANDRASEKAR,</w:t>
            </w:r>
          </w:p>
          <w:p w14:paraId="0351416C" w14:textId="4B435492" w:rsidR="00974353" w:rsidRPr="0029499D" w:rsidRDefault="00974353" w:rsidP="002E567D">
            <w:pPr>
              <w:jc w:val="center"/>
              <w:rPr>
                <w:bCs/>
              </w:rPr>
            </w:pPr>
            <w:r>
              <w:rPr>
                <w:bCs/>
              </w:rPr>
              <w:t>THANGAM</w:t>
            </w:r>
          </w:p>
        </w:tc>
        <w:tc>
          <w:tcPr>
            <w:tcW w:w="2693" w:type="dxa"/>
            <w:tcBorders>
              <w:top w:val="single" w:sz="6" w:space="0" w:color="2B2A29"/>
              <w:left w:val="single" w:sz="6" w:space="0" w:color="2B2A29"/>
              <w:bottom w:val="single" w:sz="6" w:space="0" w:color="2B2A29"/>
              <w:right w:val="single" w:sz="6" w:space="0" w:color="2B2A29"/>
            </w:tcBorders>
          </w:tcPr>
          <w:p w14:paraId="6ED50C66" w14:textId="4F95D16C" w:rsidR="005128CC" w:rsidRPr="00F977CF" w:rsidRDefault="007B2BF1" w:rsidP="005128CC">
            <w:pPr>
              <w:ind w:left="65" w:right="131"/>
              <w:jc w:val="center"/>
              <w:rPr>
                <w:b/>
              </w:rPr>
            </w:pPr>
            <w:r>
              <w:rPr>
                <w:b/>
              </w:rPr>
              <w:t>1</w:t>
            </w:r>
            <w:r w:rsidR="00974353">
              <w:rPr>
                <w:b/>
              </w:rPr>
              <w:t>7</w:t>
            </w:r>
            <w:r w:rsidR="005128CC">
              <w:rPr>
                <w:b/>
              </w:rPr>
              <w:t>/</w:t>
            </w:r>
            <w:r>
              <w:rPr>
                <w:b/>
              </w:rPr>
              <w:t>04</w:t>
            </w:r>
            <w:r w:rsidR="005128CC">
              <w:rPr>
                <w:b/>
              </w:rPr>
              <w:t>/202</w:t>
            </w:r>
            <w:r w:rsidR="00974353">
              <w:rPr>
                <w:b/>
              </w:rPr>
              <w:t>4</w:t>
            </w:r>
          </w:p>
          <w:p w14:paraId="54EFBB4F" w14:textId="69BCD9A7" w:rsidR="006226A2" w:rsidRPr="0029499D" w:rsidRDefault="005128CC" w:rsidP="006226A2">
            <w:pPr>
              <w:ind w:left="65" w:right="131"/>
              <w:jc w:val="center"/>
              <w:rPr>
                <w:b/>
                <w:bCs/>
              </w:rPr>
            </w:pPr>
            <w:r w:rsidRPr="00F977CF">
              <w:rPr>
                <w:b/>
              </w:rPr>
              <w:t>Rs.</w:t>
            </w:r>
            <w:r w:rsidR="00974353">
              <w:rPr>
                <w:b/>
              </w:rPr>
              <w:t xml:space="preserve"> </w:t>
            </w:r>
            <w:r w:rsidR="00974353" w:rsidRPr="00974353">
              <w:rPr>
                <w:b/>
              </w:rPr>
              <w:t>12</w:t>
            </w:r>
            <w:r w:rsidR="00974353">
              <w:rPr>
                <w:b/>
              </w:rPr>
              <w:t>,</w:t>
            </w:r>
            <w:r w:rsidR="00974353" w:rsidRPr="00974353">
              <w:rPr>
                <w:b/>
              </w:rPr>
              <w:t>50</w:t>
            </w:r>
            <w:r w:rsidR="00974353">
              <w:rPr>
                <w:b/>
              </w:rPr>
              <w:t>,</w:t>
            </w:r>
            <w:r w:rsidR="00974353" w:rsidRPr="00974353">
              <w:rPr>
                <w:b/>
              </w:rPr>
              <w:t>457</w:t>
            </w:r>
            <w:r w:rsidRPr="00F977CF">
              <w:rPr>
                <w:b/>
              </w:rPr>
              <w:t xml:space="preserve">/- </w:t>
            </w:r>
            <w:r w:rsidRPr="00F977CF">
              <w:rPr>
                <w:bCs/>
              </w:rPr>
              <w:t>(RUPEES</w:t>
            </w:r>
            <w:r>
              <w:rPr>
                <w:bCs/>
              </w:rPr>
              <w:t xml:space="preserve"> </w:t>
            </w:r>
            <w:proofErr w:type="spellStart"/>
            <w:r w:rsidR="00974353" w:rsidRPr="00974353">
              <w:rPr>
                <w:bCs/>
              </w:rPr>
              <w:t>RUPEES</w:t>
            </w:r>
            <w:proofErr w:type="spellEnd"/>
            <w:r w:rsidR="00974353" w:rsidRPr="00974353">
              <w:rPr>
                <w:bCs/>
              </w:rPr>
              <w:t xml:space="preserve"> TWELVE LAKH FIFTY THOUSAND FOUR HUNDRED FIFTYSEVEN </w:t>
            </w:r>
            <w:proofErr w:type="gramStart"/>
            <w:r w:rsidR="00974353" w:rsidRPr="00974353">
              <w:rPr>
                <w:bCs/>
              </w:rPr>
              <w:t>ONLY</w:t>
            </w:r>
            <w:r w:rsidR="00974353">
              <w:rPr>
                <w:bCs/>
              </w:rPr>
              <w:t>)</w:t>
            </w:r>
            <w:r w:rsidRPr="00F977CF">
              <w:rPr>
                <w:bCs/>
              </w:rPr>
              <w:t>AS</w:t>
            </w:r>
            <w:proofErr w:type="gramEnd"/>
            <w:r w:rsidRPr="00F977CF">
              <w:rPr>
                <w:bCs/>
              </w:rPr>
              <w:t xml:space="preserve"> ON </w:t>
            </w:r>
            <w:r w:rsidR="007B2BF1">
              <w:rPr>
                <w:bCs/>
              </w:rPr>
              <w:t>1</w:t>
            </w:r>
            <w:r w:rsidR="00974353">
              <w:rPr>
                <w:bCs/>
              </w:rPr>
              <w:t>6</w:t>
            </w:r>
            <w:r>
              <w:rPr>
                <w:bCs/>
              </w:rPr>
              <w:t>/</w:t>
            </w:r>
            <w:r w:rsidR="00974353">
              <w:rPr>
                <w:bCs/>
              </w:rPr>
              <w:t>04</w:t>
            </w:r>
            <w:r>
              <w:rPr>
                <w:bCs/>
              </w:rPr>
              <w:t>/202</w:t>
            </w:r>
            <w:r w:rsidR="00974353">
              <w:rPr>
                <w:bCs/>
              </w:rPr>
              <w:t>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226A2" w:rsidRPr="0029499D" w14:paraId="629A59EB" w14:textId="77777777" w:rsidTr="00D627FB">
              <w:trPr>
                <w:trHeight w:val="265"/>
              </w:trPr>
              <w:tc>
                <w:tcPr>
                  <w:tcW w:w="1836" w:type="dxa"/>
                </w:tcPr>
                <w:p w14:paraId="79AFA6AE" w14:textId="4D7E740F" w:rsidR="006226A2" w:rsidRPr="0029499D" w:rsidRDefault="006226A2" w:rsidP="006226A2">
                  <w:pPr>
                    <w:jc w:val="center"/>
                    <w:rPr>
                      <w:b/>
                      <w:bCs/>
                      <w:color w:val="000000" w:themeColor="text1"/>
                      <w:lang w:val="en-GB" w:eastAsia="en-GB"/>
                    </w:rPr>
                  </w:pPr>
                  <w:r>
                    <w:rPr>
                      <w:b/>
                      <w:bCs/>
                      <w:color w:val="000000" w:themeColor="text1"/>
                      <w:lang w:val="en-GB" w:eastAsia="en-GB"/>
                    </w:rPr>
                    <w:t>RS.</w:t>
                  </w:r>
                  <w:r w:rsidR="00974353">
                    <w:rPr>
                      <w:b/>
                      <w:bCs/>
                      <w:color w:val="000000" w:themeColor="text1"/>
                      <w:lang w:val="en-GB" w:eastAsia="en-GB"/>
                    </w:rPr>
                    <w:t>4,7</w:t>
                  </w:r>
                  <w:r w:rsidR="00907996">
                    <w:rPr>
                      <w:b/>
                      <w:bCs/>
                      <w:color w:val="000000" w:themeColor="text1"/>
                      <w:lang w:val="en-GB" w:eastAsia="en-GB"/>
                    </w:rPr>
                    <w:t>0</w:t>
                  </w:r>
                  <w:r>
                    <w:rPr>
                      <w:b/>
                      <w:bCs/>
                      <w:color w:val="000000" w:themeColor="text1"/>
                      <w:lang w:val="en-GB" w:eastAsia="en-GB"/>
                    </w:rPr>
                    <w:t>,000/-</w:t>
                  </w:r>
                </w:p>
              </w:tc>
            </w:tr>
            <w:tr w:rsidR="006226A2" w:rsidRPr="0029499D" w14:paraId="678DCDE7" w14:textId="77777777" w:rsidTr="00D627FB">
              <w:trPr>
                <w:trHeight w:val="250"/>
              </w:trPr>
              <w:tc>
                <w:tcPr>
                  <w:tcW w:w="1836" w:type="dxa"/>
                </w:tcPr>
                <w:p w14:paraId="56787E30" w14:textId="087BA0DB" w:rsidR="006226A2" w:rsidRPr="0029499D" w:rsidRDefault="006226A2" w:rsidP="006226A2">
                  <w:pPr>
                    <w:jc w:val="center"/>
                    <w:rPr>
                      <w:b/>
                      <w:bCs/>
                      <w:color w:val="000000" w:themeColor="text1"/>
                      <w:lang w:val="en-GB" w:eastAsia="en-GB"/>
                    </w:rPr>
                  </w:pPr>
                  <w:r>
                    <w:rPr>
                      <w:b/>
                      <w:bCs/>
                      <w:color w:val="000000" w:themeColor="text1"/>
                      <w:lang w:val="en-GB" w:eastAsia="en-GB"/>
                    </w:rPr>
                    <w:t>RS.</w:t>
                  </w:r>
                  <w:r w:rsidR="00974353">
                    <w:rPr>
                      <w:b/>
                      <w:bCs/>
                      <w:color w:val="000000" w:themeColor="text1"/>
                      <w:lang w:val="en-GB" w:eastAsia="en-GB"/>
                    </w:rPr>
                    <w:t>47</w:t>
                  </w:r>
                  <w:r w:rsidR="00907996">
                    <w:rPr>
                      <w:b/>
                      <w:bCs/>
                      <w:color w:val="000000" w:themeColor="text1"/>
                      <w:lang w:val="en-GB" w:eastAsia="en-GB"/>
                    </w:rPr>
                    <w:t>,0</w:t>
                  </w:r>
                  <w:r>
                    <w:rPr>
                      <w:b/>
                      <w:bCs/>
                      <w:color w:val="000000" w:themeColor="text1"/>
                      <w:lang w:val="en-GB" w:eastAsia="en-GB"/>
                    </w:rPr>
                    <w:t>00/-</w:t>
                  </w:r>
                </w:p>
              </w:tc>
            </w:tr>
            <w:tr w:rsidR="006226A2" w:rsidRPr="0029499D" w14:paraId="17DE8F6D" w14:textId="77777777" w:rsidTr="00D627FB">
              <w:trPr>
                <w:trHeight w:val="250"/>
              </w:trPr>
              <w:tc>
                <w:tcPr>
                  <w:tcW w:w="1836" w:type="dxa"/>
                </w:tcPr>
                <w:p w14:paraId="1D45BFDF" w14:textId="4B8A49B1" w:rsidR="006226A2" w:rsidRPr="0029499D" w:rsidRDefault="006226A2" w:rsidP="006226A2">
                  <w:pPr>
                    <w:jc w:val="center"/>
                    <w:rPr>
                      <w:b/>
                      <w:bCs/>
                      <w:color w:val="000000" w:themeColor="text1"/>
                      <w:lang w:val="en-GB" w:eastAsia="en-GB"/>
                    </w:rPr>
                  </w:pPr>
                  <w:r>
                    <w:rPr>
                      <w:b/>
                      <w:bCs/>
                      <w:color w:val="000000" w:themeColor="text1"/>
                      <w:lang w:val="en-GB" w:eastAsia="en-GB"/>
                    </w:rPr>
                    <w:t>Rs.10,000/-</w:t>
                  </w:r>
                </w:p>
              </w:tc>
            </w:tr>
          </w:tbl>
          <w:p w14:paraId="46210849" w14:textId="77777777" w:rsidR="006226A2" w:rsidRPr="0029499D" w:rsidRDefault="006226A2" w:rsidP="006226A2">
            <w:pPr>
              <w:ind w:left="56"/>
              <w:jc w:val="center"/>
              <w:rPr>
                <w:b/>
                <w:bCs/>
                <w:color w:val="000000" w:themeColor="text1"/>
              </w:rPr>
            </w:pPr>
          </w:p>
          <w:p w14:paraId="7C47AB89" w14:textId="77777777" w:rsidR="006226A2" w:rsidRPr="0029499D" w:rsidRDefault="006226A2" w:rsidP="006226A2">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8CB0DC" w14:textId="08C81E5B" w:rsidR="006226A2" w:rsidRPr="0029499D" w:rsidRDefault="006D54A7" w:rsidP="006226A2">
            <w:pPr>
              <w:jc w:val="center"/>
              <w:rPr>
                <w:b/>
                <w:bCs/>
                <w:color w:val="000000" w:themeColor="text1"/>
              </w:rPr>
            </w:pPr>
            <w:r>
              <w:rPr>
                <w:b/>
                <w:bCs/>
                <w:color w:val="000000" w:themeColor="text1"/>
              </w:rPr>
              <w:t>29</w:t>
            </w:r>
            <w:r w:rsidR="006226A2" w:rsidRPr="0029499D">
              <w:rPr>
                <w:b/>
                <w:bCs/>
                <w:color w:val="000000" w:themeColor="text1"/>
              </w:rPr>
              <w:t>/</w:t>
            </w:r>
            <w:r w:rsidR="002E567D">
              <w:rPr>
                <w:b/>
                <w:bCs/>
                <w:color w:val="000000" w:themeColor="text1"/>
              </w:rPr>
              <w:t>0</w:t>
            </w:r>
            <w:r w:rsidR="00D21C2E">
              <w:rPr>
                <w:b/>
                <w:bCs/>
                <w:color w:val="000000" w:themeColor="text1"/>
              </w:rPr>
              <w:t>3</w:t>
            </w:r>
            <w:r w:rsidR="006226A2" w:rsidRPr="0029499D">
              <w:rPr>
                <w:b/>
                <w:bCs/>
                <w:color w:val="000000" w:themeColor="text1"/>
              </w:rPr>
              <w:t>/202</w:t>
            </w:r>
            <w:r w:rsidR="002E567D">
              <w:rPr>
                <w:b/>
                <w:bCs/>
                <w:color w:val="000000" w:themeColor="text1"/>
              </w:rPr>
              <w:t>5</w:t>
            </w:r>
          </w:p>
          <w:p w14:paraId="0469DF23" w14:textId="77777777" w:rsidR="006226A2" w:rsidRPr="0029499D" w:rsidRDefault="006226A2" w:rsidP="006226A2">
            <w:pPr>
              <w:ind w:left="9"/>
              <w:jc w:val="center"/>
              <w:rPr>
                <w:b/>
                <w:bCs/>
                <w:color w:val="000000" w:themeColor="text1"/>
              </w:rPr>
            </w:pPr>
            <w:r w:rsidRPr="0029499D">
              <w:rPr>
                <w:b/>
                <w:bCs/>
                <w:color w:val="000000" w:themeColor="text1"/>
              </w:rPr>
              <w:t>Time:</w:t>
            </w:r>
          </w:p>
          <w:p w14:paraId="6CA1F4D0" w14:textId="77777777" w:rsidR="006226A2" w:rsidRPr="0029499D" w:rsidRDefault="006226A2" w:rsidP="006226A2">
            <w:pPr>
              <w:ind w:left="58" w:firstLine="40"/>
              <w:jc w:val="center"/>
              <w:rPr>
                <w:b/>
                <w:bCs/>
                <w:color w:val="000000" w:themeColor="text1"/>
              </w:rPr>
            </w:pPr>
            <w:r w:rsidRPr="0029499D">
              <w:rPr>
                <w:b/>
                <w:bCs/>
                <w:color w:val="000000" w:themeColor="text1"/>
              </w:rPr>
              <w:t>10.30 AM to</w:t>
            </w:r>
          </w:p>
          <w:p w14:paraId="1C39CB1F" w14:textId="77777777" w:rsidR="006226A2" w:rsidRPr="0029499D" w:rsidRDefault="006226A2" w:rsidP="006226A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5128CC" w:rsidRPr="00632236" w14:paraId="6CA0641C" w14:textId="77777777" w:rsidTr="003131E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98DB689" w14:textId="2A7F1839" w:rsidR="005128CC" w:rsidRDefault="005128CC" w:rsidP="007D4214">
            <w:pPr>
              <w:rPr>
                <w:b/>
                <w:bCs/>
                <w:color w:val="000000" w:themeColor="text1"/>
              </w:rPr>
            </w:pPr>
            <w:r w:rsidRPr="0029499D">
              <w:rPr>
                <w:rFonts w:eastAsia="Times New Roman"/>
                <w:b/>
                <w:color w:val="000000"/>
              </w:rPr>
              <w:t xml:space="preserve">PROPERTY BEARING: - </w:t>
            </w:r>
            <w:r w:rsidR="008E2ECF" w:rsidRPr="008E2ECF">
              <w:rPr>
                <w:rFonts w:eastAsia="Times New Roman"/>
                <w:b/>
                <w:color w:val="000000"/>
              </w:rPr>
              <w:t>ALL THAT PIECE AND PARCEL OF THE PROPERTY BEARING S.NO.29/4, AYAN PUNJAI, ON SUB DIVISION S. NO. 29/4A1A1A1, SHOP PLOT NO. 2B, CHRISTHU NAGAR'B' COLONY, REDDIYARPATTI VILLAGE AND PANCHAYAT, PALAYAMKOTTAU UNION, PALAYAMKOTTAI TALUKA, TIRUNELVELI- 627007. WHICH IS BOUNDED AS UNDER_ NORTH: OTHERS PROPERTY, SOUTH: OTHERS PROPERTY, EAST: P. NO. 25 &amp; 26 LAND &amp; WEST: 25'-0" WIDE SOUTH NORTH ROAD.</w:t>
            </w:r>
          </w:p>
        </w:tc>
      </w:tr>
      <w:tr w:rsidR="00A6581D" w:rsidRPr="00632236" w14:paraId="474C6BE8"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14A168B" w14:textId="2BE41AC9" w:rsidR="0000631B" w:rsidRDefault="0000631B" w:rsidP="00A6581D">
            <w:pPr>
              <w:jc w:val="center"/>
              <w:rPr>
                <w:b/>
                <w:color w:val="000000" w:themeColor="text1"/>
              </w:rPr>
            </w:pPr>
            <w:r>
              <w:rPr>
                <w:b/>
                <w:color w:val="000000" w:themeColor="text1"/>
              </w:rPr>
              <w:t>LNTIR0HL-11220026878</w:t>
            </w:r>
          </w:p>
          <w:p w14:paraId="6222C0B5" w14:textId="43B6A7A4" w:rsidR="00A6581D" w:rsidRPr="002F3743" w:rsidRDefault="00A6581D" w:rsidP="00A6581D">
            <w:pPr>
              <w:jc w:val="center"/>
              <w:rPr>
                <w:b/>
                <w:color w:val="000000" w:themeColor="text1"/>
              </w:rPr>
            </w:pPr>
            <w:r w:rsidRPr="002F3743">
              <w:rPr>
                <w:b/>
                <w:color w:val="000000" w:themeColor="text1"/>
              </w:rPr>
              <w:t>BRANCH:</w:t>
            </w:r>
          </w:p>
          <w:p w14:paraId="6A47CC40" w14:textId="72C03449" w:rsidR="00A6581D" w:rsidRDefault="0000631B" w:rsidP="00A6581D">
            <w:pPr>
              <w:jc w:val="center"/>
              <w:rPr>
                <w:bCs/>
              </w:rPr>
            </w:pPr>
            <w:r>
              <w:rPr>
                <w:bCs/>
              </w:rPr>
              <w:t>TIRUNALVELI</w:t>
            </w:r>
          </w:p>
          <w:p w14:paraId="5F739B53" w14:textId="77777777" w:rsidR="00A6581D" w:rsidRPr="002F3743" w:rsidRDefault="00A6581D" w:rsidP="00A6581D">
            <w:pPr>
              <w:jc w:val="center"/>
              <w:rPr>
                <w:b/>
                <w:color w:val="000000" w:themeColor="text1"/>
              </w:rPr>
            </w:pPr>
            <w:r w:rsidRPr="002F3743">
              <w:rPr>
                <w:b/>
                <w:color w:val="000000" w:themeColor="text1"/>
              </w:rPr>
              <w:t>BORROWER:</w:t>
            </w:r>
          </w:p>
          <w:p w14:paraId="711AA474" w14:textId="692B3F4D" w:rsidR="00A6581D" w:rsidRPr="00985BF4" w:rsidRDefault="0000631B" w:rsidP="00A6581D">
            <w:pPr>
              <w:jc w:val="center"/>
              <w:rPr>
                <w:bCs/>
                <w:color w:val="000000" w:themeColor="text1"/>
              </w:rPr>
            </w:pPr>
            <w:r>
              <w:rPr>
                <w:bCs/>
                <w:color w:val="000000" w:themeColor="text1"/>
              </w:rPr>
              <w:t>RAGAVENDIRAN N</w:t>
            </w:r>
          </w:p>
          <w:p w14:paraId="2623E629" w14:textId="77777777" w:rsidR="00A6581D" w:rsidRPr="002F3743" w:rsidRDefault="00A6581D" w:rsidP="00A6581D">
            <w:pPr>
              <w:jc w:val="center"/>
              <w:rPr>
                <w:b/>
                <w:color w:val="000000" w:themeColor="text1"/>
              </w:rPr>
            </w:pPr>
            <w:r w:rsidRPr="002F3743">
              <w:rPr>
                <w:b/>
                <w:color w:val="000000" w:themeColor="text1"/>
              </w:rPr>
              <w:t>CO-BORROWER(S):</w:t>
            </w:r>
          </w:p>
          <w:p w14:paraId="01947C05" w14:textId="77777777" w:rsidR="00A6581D" w:rsidRDefault="0000631B" w:rsidP="00A6581D">
            <w:pPr>
              <w:jc w:val="center"/>
              <w:rPr>
                <w:bCs/>
              </w:rPr>
            </w:pPr>
            <w:r>
              <w:rPr>
                <w:bCs/>
              </w:rPr>
              <w:t>NARAYANAMOORTHY,</w:t>
            </w:r>
          </w:p>
          <w:p w14:paraId="31B8DAC5" w14:textId="02C76455" w:rsidR="0000631B" w:rsidRDefault="0000631B" w:rsidP="00A6581D">
            <w:pPr>
              <w:jc w:val="center"/>
              <w:rPr>
                <w:b/>
                <w:color w:val="000000" w:themeColor="text1"/>
              </w:rPr>
            </w:pPr>
            <w:r>
              <w:rPr>
                <w:bCs/>
              </w:rPr>
              <w:t>PATHMA.</w:t>
            </w:r>
          </w:p>
        </w:tc>
        <w:tc>
          <w:tcPr>
            <w:tcW w:w="2693" w:type="dxa"/>
            <w:tcBorders>
              <w:top w:val="single" w:sz="6" w:space="0" w:color="2B2A29"/>
              <w:left w:val="single" w:sz="6" w:space="0" w:color="2B2A29"/>
              <w:bottom w:val="single" w:sz="6" w:space="0" w:color="2B2A29"/>
              <w:right w:val="single" w:sz="6" w:space="0" w:color="2B2A29"/>
            </w:tcBorders>
          </w:tcPr>
          <w:p w14:paraId="4D317774" w14:textId="404C9E76" w:rsidR="00A6581D" w:rsidRPr="00F977CF" w:rsidRDefault="0000631B" w:rsidP="00A6581D">
            <w:pPr>
              <w:ind w:left="65" w:right="131"/>
              <w:jc w:val="center"/>
              <w:rPr>
                <w:b/>
              </w:rPr>
            </w:pPr>
            <w:r>
              <w:rPr>
                <w:b/>
              </w:rPr>
              <w:t>17</w:t>
            </w:r>
            <w:r w:rsidR="005255DA">
              <w:rPr>
                <w:b/>
              </w:rPr>
              <w:t>/0</w:t>
            </w:r>
            <w:r>
              <w:rPr>
                <w:b/>
              </w:rPr>
              <w:t>4</w:t>
            </w:r>
            <w:r w:rsidR="005255DA">
              <w:rPr>
                <w:b/>
              </w:rPr>
              <w:t>/202</w:t>
            </w:r>
            <w:r>
              <w:rPr>
                <w:b/>
              </w:rPr>
              <w:t>4</w:t>
            </w:r>
          </w:p>
          <w:p w14:paraId="1BAD94C8" w14:textId="3C8E92CF" w:rsidR="00A6581D" w:rsidRDefault="00A6581D" w:rsidP="00A6581D">
            <w:pPr>
              <w:ind w:left="65" w:right="131"/>
              <w:jc w:val="center"/>
              <w:rPr>
                <w:b/>
              </w:rPr>
            </w:pPr>
            <w:r w:rsidRPr="00F977CF">
              <w:rPr>
                <w:b/>
              </w:rPr>
              <w:t>Rs.</w:t>
            </w:r>
            <w:r w:rsidR="006B4C40" w:rsidRPr="006B4C40">
              <w:rPr>
                <w:b/>
              </w:rPr>
              <w:t>8</w:t>
            </w:r>
            <w:r w:rsidR="006B4C40">
              <w:rPr>
                <w:b/>
              </w:rPr>
              <w:t>,</w:t>
            </w:r>
            <w:r w:rsidR="006B4C40" w:rsidRPr="006B4C40">
              <w:rPr>
                <w:b/>
              </w:rPr>
              <w:t>74</w:t>
            </w:r>
            <w:r w:rsidR="006B4C40">
              <w:rPr>
                <w:b/>
              </w:rPr>
              <w:t>,</w:t>
            </w:r>
            <w:r w:rsidR="006B4C40" w:rsidRPr="006B4C40">
              <w:rPr>
                <w:b/>
              </w:rPr>
              <w:t>357</w:t>
            </w:r>
            <w:r w:rsidRPr="00F977CF">
              <w:rPr>
                <w:b/>
              </w:rPr>
              <w:t xml:space="preserve">/- </w:t>
            </w:r>
            <w:r w:rsidRPr="00F977CF">
              <w:rPr>
                <w:bCs/>
              </w:rPr>
              <w:t>(</w:t>
            </w:r>
            <w:r w:rsidR="006B4C40" w:rsidRPr="006B4C40">
              <w:rPr>
                <w:bCs/>
              </w:rPr>
              <w:t xml:space="preserve">RUPEES EIGHT LAKH </w:t>
            </w:r>
            <w:proofErr w:type="gramStart"/>
            <w:r w:rsidR="006B4C40" w:rsidRPr="006B4C40">
              <w:rPr>
                <w:bCs/>
              </w:rPr>
              <w:t>SEVENTY</w:t>
            </w:r>
            <w:r w:rsidR="006B4C40">
              <w:rPr>
                <w:bCs/>
              </w:rPr>
              <w:t xml:space="preserve"> </w:t>
            </w:r>
            <w:r w:rsidR="006B4C40" w:rsidRPr="006B4C40">
              <w:rPr>
                <w:bCs/>
              </w:rPr>
              <w:t>FOUR</w:t>
            </w:r>
            <w:proofErr w:type="gramEnd"/>
            <w:r w:rsidR="006B4C40" w:rsidRPr="006B4C40">
              <w:rPr>
                <w:bCs/>
              </w:rPr>
              <w:t xml:space="preserve"> THOUSAND THREE HUNDRED FIFTYSEVEN ONLY</w:t>
            </w:r>
            <w:r w:rsidRPr="00F977CF">
              <w:rPr>
                <w:bCs/>
              </w:rPr>
              <w:t xml:space="preserve">) AS ON </w:t>
            </w:r>
            <w:r>
              <w:rPr>
                <w:bCs/>
              </w:rPr>
              <w:t>0</w:t>
            </w:r>
            <w:r w:rsidR="00EC5206">
              <w:rPr>
                <w:bCs/>
              </w:rPr>
              <w:t>8</w:t>
            </w:r>
            <w:r>
              <w:rPr>
                <w:bCs/>
              </w:rPr>
              <w:t>/</w:t>
            </w:r>
            <w:r w:rsidR="005255DA">
              <w:rPr>
                <w:bCs/>
              </w:rPr>
              <w:t>0</w:t>
            </w:r>
            <w:r w:rsidR="0000631B">
              <w:rPr>
                <w:bCs/>
              </w:rPr>
              <w:t>4</w:t>
            </w:r>
            <w:r>
              <w:rPr>
                <w:bCs/>
              </w:rPr>
              <w:t>/202</w:t>
            </w:r>
            <w:r w:rsidR="0000631B">
              <w:rPr>
                <w:bCs/>
              </w:rPr>
              <w:t>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A6581D" w:rsidRPr="0029499D" w14:paraId="4DB8080D" w14:textId="77777777" w:rsidTr="007E0067">
              <w:trPr>
                <w:trHeight w:val="265"/>
              </w:trPr>
              <w:tc>
                <w:tcPr>
                  <w:tcW w:w="1836" w:type="dxa"/>
                </w:tcPr>
                <w:p w14:paraId="5E646D0A" w14:textId="0CE4042D" w:rsidR="00A6581D" w:rsidRPr="0029499D" w:rsidRDefault="00A6581D" w:rsidP="00A6581D">
                  <w:pPr>
                    <w:jc w:val="center"/>
                    <w:rPr>
                      <w:b/>
                      <w:bCs/>
                      <w:color w:val="000000" w:themeColor="text1"/>
                      <w:lang w:val="en-GB" w:eastAsia="en-GB"/>
                    </w:rPr>
                  </w:pPr>
                  <w:r>
                    <w:rPr>
                      <w:b/>
                      <w:bCs/>
                      <w:color w:val="000000" w:themeColor="text1"/>
                      <w:lang w:val="en-GB" w:eastAsia="en-GB"/>
                    </w:rPr>
                    <w:t>RS.</w:t>
                  </w:r>
                  <w:r w:rsidR="00EC5206">
                    <w:rPr>
                      <w:b/>
                      <w:bCs/>
                      <w:color w:val="000000" w:themeColor="text1"/>
                      <w:lang w:val="en-GB" w:eastAsia="en-GB"/>
                    </w:rPr>
                    <w:t>3</w:t>
                  </w:r>
                  <w:r w:rsidR="006B4C40">
                    <w:rPr>
                      <w:b/>
                      <w:bCs/>
                      <w:color w:val="000000" w:themeColor="text1"/>
                      <w:lang w:val="en-GB" w:eastAsia="en-GB"/>
                    </w:rPr>
                    <w:t>,12</w:t>
                  </w:r>
                  <w:r>
                    <w:rPr>
                      <w:b/>
                      <w:bCs/>
                      <w:color w:val="000000" w:themeColor="text1"/>
                      <w:lang w:val="en-GB" w:eastAsia="en-GB"/>
                    </w:rPr>
                    <w:t>,000/-</w:t>
                  </w:r>
                </w:p>
              </w:tc>
            </w:tr>
            <w:tr w:rsidR="00A6581D" w:rsidRPr="0029499D" w14:paraId="7DC36363" w14:textId="77777777" w:rsidTr="007E0067">
              <w:trPr>
                <w:trHeight w:val="250"/>
              </w:trPr>
              <w:tc>
                <w:tcPr>
                  <w:tcW w:w="1836" w:type="dxa"/>
                </w:tcPr>
                <w:p w14:paraId="2819B863" w14:textId="38380867" w:rsidR="00A6581D" w:rsidRPr="0029499D" w:rsidRDefault="00A6581D" w:rsidP="00A6581D">
                  <w:pPr>
                    <w:jc w:val="center"/>
                    <w:rPr>
                      <w:b/>
                      <w:bCs/>
                      <w:color w:val="000000" w:themeColor="text1"/>
                      <w:lang w:val="en-GB" w:eastAsia="en-GB"/>
                    </w:rPr>
                  </w:pPr>
                  <w:r>
                    <w:rPr>
                      <w:b/>
                      <w:bCs/>
                      <w:color w:val="000000" w:themeColor="text1"/>
                      <w:lang w:val="en-GB" w:eastAsia="en-GB"/>
                    </w:rPr>
                    <w:t>RS.</w:t>
                  </w:r>
                  <w:r w:rsidR="006B4C40">
                    <w:rPr>
                      <w:b/>
                      <w:bCs/>
                      <w:color w:val="000000" w:themeColor="text1"/>
                      <w:lang w:val="en-GB" w:eastAsia="en-GB"/>
                    </w:rPr>
                    <w:t>31</w:t>
                  </w:r>
                  <w:r w:rsidR="005255DA">
                    <w:rPr>
                      <w:b/>
                      <w:bCs/>
                      <w:color w:val="000000" w:themeColor="text1"/>
                      <w:lang w:val="en-GB" w:eastAsia="en-GB"/>
                    </w:rPr>
                    <w:t>,</w:t>
                  </w:r>
                  <w:r w:rsidR="006B4C40">
                    <w:rPr>
                      <w:b/>
                      <w:bCs/>
                      <w:color w:val="000000" w:themeColor="text1"/>
                      <w:lang w:val="en-GB" w:eastAsia="en-GB"/>
                    </w:rPr>
                    <w:t>2</w:t>
                  </w:r>
                  <w:r>
                    <w:rPr>
                      <w:b/>
                      <w:bCs/>
                      <w:color w:val="000000" w:themeColor="text1"/>
                      <w:lang w:val="en-GB" w:eastAsia="en-GB"/>
                    </w:rPr>
                    <w:t>00/-</w:t>
                  </w:r>
                </w:p>
              </w:tc>
            </w:tr>
            <w:tr w:rsidR="00A6581D" w:rsidRPr="0029499D" w14:paraId="6EA23CC0" w14:textId="77777777" w:rsidTr="007E0067">
              <w:trPr>
                <w:trHeight w:val="250"/>
              </w:trPr>
              <w:tc>
                <w:tcPr>
                  <w:tcW w:w="1836" w:type="dxa"/>
                </w:tcPr>
                <w:p w14:paraId="4BC8BA5C" w14:textId="77777777" w:rsidR="00A6581D" w:rsidRPr="0029499D" w:rsidRDefault="00A6581D" w:rsidP="00A6581D">
                  <w:pPr>
                    <w:jc w:val="center"/>
                    <w:rPr>
                      <w:b/>
                      <w:bCs/>
                      <w:color w:val="000000" w:themeColor="text1"/>
                      <w:lang w:val="en-GB" w:eastAsia="en-GB"/>
                    </w:rPr>
                  </w:pPr>
                  <w:r>
                    <w:rPr>
                      <w:b/>
                      <w:bCs/>
                      <w:color w:val="000000" w:themeColor="text1"/>
                      <w:lang w:val="en-GB" w:eastAsia="en-GB"/>
                    </w:rPr>
                    <w:t>Rs.10,000/-</w:t>
                  </w:r>
                </w:p>
              </w:tc>
            </w:tr>
          </w:tbl>
          <w:p w14:paraId="61019014" w14:textId="77777777" w:rsidR="00A6581D" w:rsidRPr="0029499D" w:rsidRDefault="00A6581D" w:rsidP="00A6581D">
            <w:pPr>
              <w:ind w:left="56"/>
              <w:jc w:val="center"/>
              <w:rPr>
                <w:b/>
                <w:bCs/>
                <w:color w:val="000000" w:themeColor="text1"/>
              </w:rPr>
            </w:pPr>
          </w:p>
          <w:p w14:paraId="6D316EA2" w14:textId="77777777" w:rsidR="00A6581D" w:rsidRDefault="00A6581D" w:rsidP="00A6581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40132B3" w14:textId="23210988" w:rsidR="00A6581D" w:rsidRPr="0029499D" w:rsidRDefault="006D54A7" w:rsidP="00A6581D">
            <w:pPr>
              <w:jc w:val="center"/>
              <w:rPr>
                <w:b/>
                <w:bCs/>
                <w:color w:val="000000" w:themeColor="text1"/>
              </w:rPr>
            </w:pPr>
            <w:r>
              <w:rPr>
                <w:b/>
                <w:bCs/>
                <w:color w:val="000000" w:themeColor="text1"/>
              </w:rPr>
              <w:t>29</w:t>
            </w:r>
            <w:r w:rsidR="00A6581D" w:rsidRPr="0029499D">
              <w:rPr>
                <w:b/>
                <w:bCs/>
                <w:color w:val="000000" w:themeColor="text1"/>
              </w:rPr>
              <w:t>/</w:t>
            </w:r>
            <w:r w:rsidR="00A6581D">
              <w:rPr>
                <w:b/>
                <w:bCs/>
                <w:color w:val="000000" w:themeColor="text1"/>
              </w:rPr>
              <w:t>0</w:t>
            </w:r>
            <w:r w:rsidR="00D21C2E">
              <w:rPr>
                <w:b/>
                <w:bCs/>
                <w:color w:val="000000" w:themeColor="text1"/>
              </w:rPr>
              <w:t>3</w:t>
            </w:r>
            <w:r w:rsidR="00A6581D" w:rsidRPr="0029499D">
              <w:rPr>
                <w:b/>
                <w:bCs/>
                <w:color w:val="000000" w:themeColor="text1"/>
              </w:rPr>
              <w:t>/202</w:t>
            </w:r>
            <w:r w:rsidR="00A6581D">
              <w:rPr>
                <w:b/>
                <w:bCs/>
                <w:color w:val="000000" w:themeColor="text1"/>
              </w:rPr>
              <w:t>5</w:t>
            </w:r>
          </w:p>
          <w:p w14:paraId="0D02B1EE" w14:textId="77777777" w:rsidR="00A6581D" w:rsidRPr="0029499D" w:rsidRDefault="00A6581D" w:rsidP="00A6581D">
            <w:pPr>
              <w:ind w:left="9"/>
              <w:jc w:val="center"/>
              <w:rPr>
                <w:b/>
                <w:bCs/>
                <w:color w:val="000000" w:themeColor="text1"/>
              </w:rPr>
            </w:pPr>
            <w:r w:rsidRPr="0029499D">
              <w:rPr>
                <w:b/>
                <w:bCs/>
                <w:color w:val="000000" w:themeColor="text1"/>
              </w:rPr>
              <w:t>Time:</w:t>
            </w:r>
          </w:p>
          <w:p w14:paraId="3B70B414" w14:textId="77777777" w:rsidR="00A6581D" w:rsidRPr="0029499D" w:rsidRDefault="00A6581D" w:rsidP="00A6581D">
            <w:pPr>
              <w:ind w:left="58" w:firstLine="40"/>
              <w:jc w:val="center"/>
              <w:rPr>
                <w:b/>
                <w:bCs/>
                <w:color w:val="000000" w:themeColor="text1"/>
              </w:rPr>
            </w:pPr>
            <w:r w:rsidRPr="0029499D">
              <w:rPr>
                <w:b/>
                <w:bCs/>
                <w:color w:val="000000" w:themeColor="text1"/>
              </w:rPr>
              <w:t>10.30 AM to</w:t>
            </w:r>
          </w:p>
          <w:p w14:paraId="1C6E1C9D" w14:textId="6DB93B14" w:rsidR="00A6581D" w:rsidRDefault="00A6581D" w:rsidP="00A6581D">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ED6D54" w:rsidRPr="00632236" w14:paraId="6E882CFC" w14:textId="77777777" w:rsidTr="00DE53C3">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45FE95C" w14:textId="7C4D1831" w:rsidR="00ED6D54" w:rsidRDefault="00ED6D54" w:rsidP="007D1162">
            <w:pPr>
              <w:rPr>
                <w:b/>
                <w:bCs/>
                <w:color w:val="000000" w:themeColor="text1"/>
              </w:rPr>
            </w:pPr>
            <w:r w:rsidRPr="0029499D">
              <w:rPr>
                <w:rFonts w:eastAsia="Times New Roman"/>
                <w:b/>
                <w:color w:val="000000"/>
              </w:rPr>
              <w:t>PROPERTY BEARING: -</w:t>
            </w:r>
            <w:r>
              <w:rPr>
                <w:rFonts w:eastAsia="Times New Roman"/>
                <w:b/>
                <w:color w:val="000000"/>
              </w:rPr>
              <w:t xml:space="preserve"> </w:t>
            </w:r>
            <w:r w:rsidR="006B4C40" w:rsidRPr="006B4C40">
              <w:rPr>
                <w:rFonts w:eastAsia="Times New Roman"/>
                <w:b/>
                <w:color w:val="000000"/>
              </w:rPr>
              <w:t xml:space="preserve">ALL THAT PIECE AND PARCEL OF THE LAND AND BUILDING SITUATED AT PALAYAMKOTTAI REGISTRATION DIST. PALAYAMKOTTAI JOINT NO. 1, SUB-REGISTRATION, PALAYAMKOTTAI TALUK, RETTIYARPATTI VILLAGE, AYAN PUNJAI SURVEY NO. 29/4 IN THAT 3.39 ACER OF LAND WAS DIVIDED INTO PLOTS IN THE NAME OF "CHRISTHU NAGAR B- COLONY" IN THAT SHOP PLOT NO. 2 IS NOW AS PER PATTA NO. 211, SUB-DIVISION SURVEY NO. 29/4A1A1A1 IN THAT CONSISTS 1870 SQ. FT. OF </w:t>
            </w:r>
            <w:r w:rsidR="006B4C40" w:rsidRPr="006B4C40">
              <w:rPr>
                <w:rFonts w:eastAsia="Times New Roman"/>
                <w:b/>
                <w:color w:val="000000"/>
              </w:rPr>
              <w:lastRenderedPageBreak/>
              <w:t>LAND IN THAT SOUTHERN SIDE CONSISTS OF 450 SQ. FT. OF LAND AND BUILDING BEING BOUNDED AS UNDER_ NORTH: VENDOR PROPERTY, SOUTH: 20'-0" WIDE EAST WEST ROAD, EAST: P. NO. 25 &amp; 26 LAND WEST: 25'-0" WIDE SOUTH NORTH ROAD</w:t>
            </w:r>
          </w:p>
        </w:tc>
      </w:tr>
      <w:tr w:rsidR="00C94118" w:rsidRPr="00632236" w14:paraId="1F6E54C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9E15905" w14:textId="603CEE8F" w:rsidR="00C94118" w:rsidRDefault="00C94118" w:rsidP="00C94118">
            <w:pPr>
              <w:jc w:val="center"/>
              <w:rPr>
                <w:b/>
                <w:color w:val="000000" w:themeColor="text1"/>
              </w:rPr>
            </w:pPr>
            <w:r>
              <w:rPr>
                <w:b/>
                <w:color w:val="000000" w:themeColor="text1"/>
              </w:rPr>
              <w:lastRenderedPageBreak/>
              <w:t>LNTIR0HL-11220026999</w:t>
            </w:r>
          </w:p>
          <w:p w14:paraId="1520DCC0" w14:textId="77777777" w:rsidR="00C94118" w:rsidRPr="002F3743" w:rsidRDefault="00C94118" w:rsidP="00C94118">
            <w:pPr>
              <w:jc w:val="center"/>
              <w:rPr>
                <w:b/>
                <w:color w:val="000000" w:themeColor="text1"/>
              </w:rPr>
            </w:pPr>
            <w:r w:rsidRPr="002F3743">
              <w:rPr>
                <w:b/>
                <w:color w:val="000000" w:themeColor="text1"/>
              </w:rPr>
              <w:t>BRANCH:</w:t>
            </w:r>
          </w:p>
          <w:p w14:paraId="28C1739D" w14:textId="77777777" w:rsidR="00C94118" w:rsidRDefault="00C94118" w:rsidP="00C94118">
            <w:pPr>
              <w:jc w:val="center"/>
              <w:rPr>
                <w:bCs/>
              </w:rPr>
            </w:pPr>
            <w:r>
              <w:rPr>
                <w:bCs/>
              </w:rPr>
              <w:t>TIRUNALVELI</w:t>
            </w:r>
          </w:p>
          <w:p w14:paraId="207D1AEA" w14:textId="77777777" w:rsidR="00C94118" w:rsidRPr="002F3743" w:rsidRDefault="00C94118" w:rsidP="00C94118">
            <w:pPr>
              <w:jc w:val="center"/>
              <w:rPr>
                <w:b/>
                <w:color w:val="000000" w:themeColor="text1"/>
              </w:rPr>
            </w:pPr>
            <w:r w:rsidRPr="002F3743">
              <w:rPr>
                <w:b/>
                <w:color w:val="000000" w:themeColor="text1"/>
              </w:rPr>
              <w:t>BORROWER:</w:t>
            </w:r>
          </w:p>
          <w:p w14:paraId="7A7E446B" w14:textId="5317BE2D" w:rsidR="00C94118" w:rsidRPr="00985BF4" w:rsidRDefault="00FD61E0" w:rsidP="00C94118">
            <w:pPr>
              <w:jc w:val="center"/>
              <w:rPr>
                <w:bCs/>
                <w:color w:val="000000" w:themeColor="text1"/>
              </w:rPr>
            </w:pPr>
            <w:proofErr w:type="gramStart"/>
            <w:r>
              <w:rPr>
                <w:bCs/>
                <w:color w:val="000000" w:themeColor="text1"/>
              </w:rPr>
              <w:t>MADASAMY .</w:t>
            </w:r>
            <w:proofErr w:type="gramEnd"/>
          </w:p>
          <w:p w14:paraId="5913ACAA" w14:textId="77777777" w:rsidR="00C94118" w:rsidRPr="002F3743" w:rsidRDefault="00C94118" w:rsidP="00C94118">
            <w:pPr>
              <w:jc w:val="center"/>
              <w:rPr>
                <w:b/>
                <w:color w:val="000000" w:themeColor="text1"/>
              </w:rPr>
            </w:pPr>
            <w:r w:rsidRPr="002F3743">
              <w:rPr>
                <w:b/>
                <w:color w:val="000000" w:themeColor="text1"/>
              </w:rPr>
              <w:t>CO-BORROWER(S):</w:t>
            </w:r>
          </w:p>
          <w:p w14:paraId="6F86992B" w14:textId="455C7011" w:rsidR="00C94118" w:rsidRPr="00FD61E0" w:rsidRDefault="00FD61E0" w:rsidP="00FD61E0">
            <w:pPr>
              <w:jc w:val="center"/>
              <w:rPr>
                <w:bCs/>
              </w:rPr>
            </w:pPr>
            <w:proofErr w:type="gramStart"/>
            <w:r>
              <w:rPr>
                <w:bCs/>
              </w:rPr>
              <w:t>THANGAMMAL .</w:t>
            </w:r>
            <w:proofErr w:type="gramEnd"/>
          </w:p>
        </w:tc>
        <w:tc>
          <w:tcPr>
            <w:tcW w:w="2693" w:type="dxa"/>
            <w:tcBorders>
              <w:top w:val="single" w:sz="6" w:space="0" w:color="2B2A29"/>
              <w:left w:val="single" w:sz="6" w:space="0" w:color="2B2A29"/>
              <w:bottom w:val="single" w:sz="6" w:space="0" w:color="2B2A29"/>
              <w:right w:val="single" w:sz="6" w:space="0" w:color="2B2A29"/>
            </w:tcBorders>
          </w:tcPr>
          <w:p w14:paraId="67A72890" w14:textId="7D6C723B" w:rsidR="00C94118" w:rsidRPr="00F977CF" w:rsidRDefault="00C94118" w:rsidP="00C94118">
            <w:pPr>
              <w:ind w:left="65" w:right="131"/>
              <w:jc w:val="center"/>
              <w:rPr>
                <w:b/>
              </w:rPr>
            </w:pPr>
            <w:r>
              <w:rPr>
                <w:b/>
              </w:rPr>
              <w:t>1</w:t>
            </w:r>
            <w:r w:rsidR="00FD61E0">
              <w:rPr>
                <w:b/>
              </w:rPr>
              <w:t>4</w:t>
            </w:r>
            <w:r>
              <w:rPr>
                <w:b/>
              </w:rPr>
              <w:t>/0</w:t>
            </w:r>
            <w:r w:rsidR="00FD61E0">
              <w:rPr>
                <w:b/>
              </w:rPr>
              <w:t>6</w:t>
            </w:r>
            <w:r>
              <w:rPr>
                <w:b/>
              </w:rPr>
              <w:t>/2024</w:t>
            </w:r>
          </w:p>
          <w:p w14:paraId="19AEF944" w14:textId="2B5E5B90" w:rsidR="00C94118" w:rsidRDefault="00C94118" w:rsidP="00C94118">
            <w:pPr>
              <w:ind w:left="65" w:right="131"/>
              <w:jc w:val="center"/>
              <w:rPr>
                <w:b/>
              </w:rPr>
            </w:pPr>
            <w:r w:rsidRPr="00F977CF">
              <w:rPr>
                <w:b/>
              </w:rPr>
              <w:t>Rs.</w:t>
            </w:r>
            <w:r>
              <w:rPr>
                <w:b/>
              </w:rPr>
              <w:t>13,10,418</w:t>
            </w:r>
            <w:r w:rsidRPr="00F977CF">
              <w:rPr>
                <w:b/>
              </w:rPr>
              <w:t xml:space="preserve">/- </w:t>
            </w:r>
            <w:r w:rsidRPr="00F977CF">
              <w:rPr>
                <w:bCs/>
              </w:rPr>
              <w:t>(</w:t>
            </w:r>
            <w:r w:rsidRPr="006B4C40">
              <w:rPr>
                <w:bCs/>
              </w:rPr>
              <w:t xml:space="preserve">RUPEES </w:t>
            </w:r>
            <w:r>
              <w:rPr>
                <w:bCs/>
              </w:rPr>
              <w:t xml:space="preserve">THIRTEEN LAKH </w:t>
            </w:r>
            <w:r w:rsidR="00FD61E0">
              <w:rPr>
                <w:bCs/>
              </w:rPr>
              <w:t xml:space="preserve">TEN THOUSAND FOUR HUNDRED EIGHTEEN </w:t>
            </w:r>
            <w:r w:rsidRPr="006B4C40">
              <w:rPr>
                <w:bCs/>
              </w:rPr>
              <w:t>ONLY</w:t>
            </w:r>
            <w:r w:rsidRPr="00F977CF">
              <w:rPr>
                <w:bCs/>
              </w:rPr>
              <w:t xml:space="preserve">) AS ON </w:t>
            </w:r>
            <w:r w:rsidR="00FD61E0">
              <w:rPr>
                <w:bCs/>
              </w:rPr>
              <w:t>13</w:t>
            </w:r>
            <w:r>
              <w:rPr>
                <w:bCs/>
              </w:rPr>
              <w:t>/0</w:t>
            </w:r>
            <w:r w:rsidR="00FD61E0">
              <w:rPr>
                <w:bCs/>
              </w:rPr>
              <w:t>6</w:t>
            </w:r>
            <w:r>
              <w:rPr>
                <w:bCs/>
              </w:rPr>
              <w:t>/2024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94118" w:rsidRPr="0029499D" w14:paraId="6AC4F72A" w14:textId="77777777" w:rsidTr="004432BB">
              <w:trPr>
                <w:trHeight w:val="265"/>
              </w:trPr>
              <w:tc>
                <w:tcPr>
                  <w:tcW w:w="1836" w:type="dxa"/>
                </w:tcPr>
                <w:p w14:paraId="39ED96F5" w14:textId="219F6B21" w:rsidR="00C94118" w:rsidRPr="0029499D" w:rsidRDefault="00C94118" w:rsidP="00C94118">
                  <w:pPr>
                    <w:jc w:val="center"/>
                    <w:rPr>
                      <w:b/>
                      <w:bCs/>
                      <w:color w:val="000000" w:themeColor="text1"/>
                      <w:lang w:val="en-GB" w:eastAsia="en-GB"/>
                    </w:rPr>
                  </w:pPr>
                  <w:r>
                    <w:rPr>
                      <w:b/>
                      <w:bCs/>
                      <w:color w:val="000000" w:themeColor="text1"/>
                      <w:lang w:val="en-GB" w:eastAsia="en-GB"/>
                    </w:rPr>
                    <w:t>RS.</w:t>
                  </w:r>
                  <w:r w:rsidR="00FD61E0">
                    <w:rPr>
                      <w:b/>
                      <w:bCs/>
                      <w:color w:val="000000" w:themeColor="text1"/>
                      <w:lang w:val="en-GB" w:eastAsia="en-GB"/>
                    </w:rPr>
                    <w:t>5,30</w:t>
                  </w:r>
                  <w:r>
                    <w:rPr>
                      <w:b/>
                      <w:bCs/>
                      <w:color w:val="000000" w:themeColor="text1"/>
                      <w:lang w:val="en-GB" w:eastAsia="en-GB"/>
                    </w:rPr>
                    <w:t>,000/-</w:t>
                  </w:r>
                </w:p>
              </w:tc>
            </w:tr>
            <w:tr w:rsidR="00C94118" w:rsidRPr="0029499D" w14:paraId="52BFF72B" w14:textId="77777777" w:rsidTr="004432BB">
              <w:trPr>
                <w:trHeight w:val="250"/>
              </w:trPr>
              <w:tc>
                <w:tcPr>
                  <w:tcW w:w="1836" w:type="dxa"/>
                </w:tcPr>
                <w:p w14:paraId="214AEF03" w14:textId="03339C6F" w:rsidR="00C94118" w:rsidRPr="0029499D" w:rsidRDefault="00C94118" w:rsidP="00C94118">
                  <w:pPr>
                    <w:jc w:val="center"/>
                    <w:rPr>
                      <w:b/>
                      <w:bCs/>
                      <w:color w:val="000000" w:themeColor="text1"/>
                      <w:lang w:val="en-GB" w:eastAsia="en-GB"/>
                    </w:rPr>
                  </w:pPr>
                  <w:r>
                    <w:rPr>
                      <w:b/>
                      <w:bCs/>
                      <w:color w:val="000000" w:themeColor="text1"/>
                      <w:lang w:val="en-GB" w:eastAsia="en-GB"/>
                    </w:rPr>
                    <w:t>RS.</w:t>
                  </w:r>
                  <w:r w:rsidR="00FD61E0">
                    <w:rPr>
                      <w:b/>
                      <w:bCs/>
                      <w:color w:val="000000" w:themeColor="text1"/>
                      <w:lang w:val="en-GB" w:eastAsia="en-GB"/>
                    </w:rPr>
                    <w:t>53,0</w:t>
                  </w:r>
                  <w:r>
                    <w:rPr>
                      <w:b/>
                      <w:bCs/>
                      <w:color w:val="000000" w:themeColor="text1"/>
                      <w:lang w:val="en-GB" w:eastAsia="en-GB"/>
                    </w:rPr>
                    <w:t>00/-</w:t>
                  </w:r>
                </w:p>
              </w:tc>
            </w:tr>
            <w:tr w:rsidR="00C94118" w:rsidRPr="0029499D" w14:paraId="49315038" w14:textId="77777777" w:rsidTr="004432BB">
              <w:trPr>
                <w:trHeight w:val="250"/>
              </w:trPr>
              <w:tc>
                <w:tcPr>
                  <w:tcW w:w="1836" w:type="dxa"/>
                </w:tcPr>
                <w:p w14:paraId="297A057D" w14:textId="77777777" w:rsidR="00C94118" w:rsidRPr="0029499D" w:rsidRDefault="00C94118" w:rsidP="00C94118">
                  <w:pPr>
                    <w:jc w:val="center"/>
                    <w:rPr>
                      <w:b/>
                      <w:bCs/>
                      <w:color w:val="000000" w:themeColor="text1"/>
                      <w:lang w:val="en-GB" w:eastAsia="en-GB"/>
                    </w:rPr>
                  </w:pPr>
                  <w:r>
                    <w:rPr>
                      <w:b/>
                      <w:bCs/>
                      <w:color w:val="000000" w:themeColor="text1"/>
                      <w:lang w:val="en-GB" w:eastAsia="en-GB"/>
                    </w:rPr>
                    <w:t>Rs.10,000/-</w:t>
                  </w:r>
                </w:p>
              </w:tc>
            </w:tr>
          </w:tbl>
          <w:p w14:paraId="03DF5CF3" w14:textId="77777777" w:rsidR="00C94118" w:rsidRPr="0029499D" w:rsidRDefault="00C94118" w:rsidP="00C94118">
            <w:pPr>
              <w:ind w:left="56"/>
              <w:jc w:val="center"/>
              <w:rPr>
                <w:b/>
                <w:bCs/>
                <w:color w:val="000000" w:themeColor="text1"/>
              </w:rPr>
            </w:pPr>
          </w:p>
          <w:p w14:paraId="689D55E1" w14:textId="77777777" w:rsidR="00C94118" w:rsidRDefault="00C94118" w:rsidP="00C94118">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AFD7945" w14:textId="18489456" w:rsidR="00C94118" w:rsidRPr="0029499D" w:rsidRDefault="006D54A7" w:rsidP="00C94118">
            <w:pPr>
              <w:jc w:val="center"/>
              <w:rPr>
                <w:b/>
                <w:bCs/>
                <w:color w:val="000000" w:themeColor="text1"/>
              </w:rPr>
            </w:pPr>
            <w:r>
              <w:rPr>
                <w:b/>
                <w:bCs/>
                <w:color w:val="000000" w:themeColor="text1"/>
              </w:rPr>
              <w:t>29</w:t>
            </w:r>
            <w:r w:rsidR="00C94118" w:rsidRPr="0029499D">
              <w:rPr>
                <w:b/>
                <w:bCs/>
                <w:color w:val="000000" w:themeColor="text1"/>
              </w:rPr>
              <w:t>/</w:t>
            </w:r>
            <w:r w:rsidR="00C94118">
              <w:rPr>
                <w:b/>
                <w:bCs/>
                <w:color w:val="000000" w:themeColor="text1"/>
              </w:rPr>
              <w:t>03</w:t>
            </w:r>
            <w:r w:rsidR="00C94118" w:rsidRPr="0029499D">
              <w:rPr>
                <w:b/>
                <w:bCs/>
                <w:color w:val="000000" w:themeColor="text1"/>
              </w:rPr>
              <w:t>/202</w:t>
            </w:r>
            <w:r w:rsidR="00C94118">
              <w:rPr>
                <w:b/>
                <w:bCs/>
                <w:color w:val="000000" w:themeColor="text1"/>
              </w:rPr>
              <w:t>5</w:t>
            </w:r>
          </w:p>
          <w:p w14:paraId="59221F3C" w14:textId="77777777" w:rsidR="00C94118" w:rsidRPr="0029499D" w:rsidRDefault="00C94118" w:rsidP="00C94118">
            <w:pPr>
              <w:ind w:left="9"/>
              <w:jc w:val="center"/>
              <w:rPr>
                <w:b/>
                <w:bCs/>
                <w:color w:val="000000" w:themeColor="text1"/>
              </w:rPr>
            </w:pPr>
            <w:r w:rsidRPr="0029499D">
              <w:rPr>
                <w:b/>
                <w:bCs/>
                <w:color w:val="000000" w:themeColor="text1"/>
              </w:rPr>
              <w:t>Time:</w:t>
            </w:r>
          </w:p>
          <w:p w14:paraId="0D153277" w14:textId="77777777" w:rsidR="00C94118" w:rsidRPr="0029499D" w:rsidRDefault="00C94118" w:rsidP="00C94118">
            <w:pPr>
              <w:ind w:left="58" w:firstLine="40"/>
              <w:jc w:val="center"/>
              <w:rPr>
                <w:b/>
                <w:bCs/>
                <w:color w:val="000000" w:themeColor="text1"/>
              </w:rPr>
            </w:pPr>
            <w:r w:rsidRPr="0029499D">
              <w:rPr>
                <w:b/>
                <w:bCs/>
                <w:color w:val="000000" w:themeColor="text1"/>
              </w:rPr>
              <w:t>10.30 AM to</w:t>
            </w:r>
          </w:p>
          <w:p w14:paraId="76F49112" w14:textId="013DC7C4" w:rsidR="00C94118" w:rsidRDefault="00C94118" w:rsidP="00C94118">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C94118" w:rsidRPr="00632236" w14:paraId="029D8DB2" w14:textId="77777777" w:rsidTr="00B5332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495F185" w14:textId="77777777" w:rsidR="00FD61E0" w:rsidRDefault="00FD61E0" w:rsidP="00FD61E0">
            <w:pPr>
              <w:jc w:val="both"/>
              <w:rPr>
                <w:rFonts w:ascii="Cambria" w:hAnsi="Cambria"/>
                <w:b/>
                <w:noProof/>
              </w:rPr>
            </w:pPr>
            <w:r w:rsidRPr="0029499D">
              <w:rPr>
                <w:rFonts w:eastAsia="Times New Roman"/>
                <w:b/>
                <w:color w:val="000000"/>
              </w:rPr>
              <w:t>PROPERTY BEARING: -</w:t>
            </w:r>
            <w:r>
              <w:rPr>
                <w:rFonts w:eastAsia="Times New Roman"/>
                <w:b/>
                <w:color w:val="000000"/>
              </w:rPr>
              <w:t xml:space="preserve"> </w:t>
            </w:r>
            <w:r w:rsidRPr="007D279C">
              <w:rPr>
                <w:rFonts w:ascii="Cambria" w:hAnsi="Cambria"/>
                <w:b/>
                <w:noProof/>
              </w:rPr>
              <w:t xml:space="preserve">ALL THAT PIECE AND PARCEL OF THE PROPERTY BEARING AYAN PUNJAI SURVEY NO - 29/4 IN THAT 3.39 ACRE OF LAND WAS DIVIDED INTO PLOTS IN NAME OF "CHRISTHU NAGAR B COLONY" IN THAT SHOP PLOT NO - 2 IS NOW AS PER PATTA NO - 211, SUB - DIVISION SURVEY NO - 29/4A1A1A1 IN THAT CONSISTS 1870 SQ. FT. OF LAND WAS DIVIDED INTO 2A, 2B, 2C, 2D, IN THAT 2A OF LAND CONSISTS OF 760 SQ. FT. OF LAND AND BUILDING, SITUATED AT RETTIYARPATTI VILLAGE, PALAYAMKOTTAI TALUK, PALAYAMKOTTAI JOINT NO - 1 SUB REGISTRATION, PALAYAMKOTTAI REGISTRATION DISTRICT WHICH IS BOUNDED AS UNDER_ </w:t>
            </w:r>
          </w:p>
          <w:p w14:paraId="6107C857" w14:textId="762E267D" w:rsidR="00C94118" w:rsidRDefault="00FD61E0" w:rsidP="00FD61E0">
            <w:pPr>
              <w:jc w:val="both"/>
              <w:rPr>
                <w:b/>
                <w:bCs/>
                <w:color w:val="000000" w:themeColor="text1"/>
              </w:rPr>
            </w:pPr>
            <w:r w:rsidRPr="007D279C">
              <w:rPr>
                <w:rFonts w:ascii="Cambria" w:hAnsi="Cambria"/>
                <w:b/>
                <w:noProof/>
              </w:rPr>
              <w:t>EAST: PLOT NO - 25 &amp; 26, WEST: ROAD, NORTH</w:t>
            </w:r>
            <w:r>
              <w:rPr>
                <w:rFonts w:ascii="Cambria" w:hAnsi="Cambria"/>
                <w:b/>
                <w:noProof/>
              </w:rPr>
              <w:tab/>
            </w:r>
            <w:r w:rsidRPr="007D279C">
              <w:rPr>
                <w:rFonts w:ascii="Cambria" w:hAnsi="Cambria"/>
                <w:b/>
                <w:noProof/>
              </w:rPr>
              <w:t>: ROAD,</w:t>
            </w:r>
            <w:r>
              <w:rPr>
                <w:rFonts w:ascii="Cambria" w:hAnsi="Cambria"/>
                <w:b/>
                <w:noProof/>
              </w:rPr>
              <w:t xml:space="preserve"> </w:t>
            </w:r>
            <w:r w:rsidRPr="007D279C">
              <w:rPr>
                <w:rFonts w:ascii="Cambria" w:hAnsi="Cambria"/>
                <w:b/>
                <w:noProof/>
              </w:rPr>
              <w:t>SOUTH</w:t>
            </w:r>
            <w:r>
              <w:rPr>
                <w:rFonts w:ascii="Cambria" w:hAnsi="Cambria"/>
                <w:b/>
                <w:noProof/>
              </w:rPr>
              <w:tab/>
            </w:r>
            <w:r w:rsidRPr="007D279C">
              <w:rPr>
                <w:rFonts w:ascii="Cambria" w:hAnsi="Cambria"/>
                <w:b/>
                <w:noProof/>
              </w:rPr>
              <w:t>:</w:t>
            </w:r>
            <w:r>
              <w:rPr>
                <w:rFonts w:ascii="Cambria" w:hAnsi="Cambria"/>
                <w:b/>
                <w:noProof/>
              </w:rPr>
              <w:t xml:space="preserve"> </w:t>
            </w:r>
            <w:r w:rsidRPr="007D279C">
              <w:rPr>
                <w:rFonts w:ascii="Cambria" w:hAnsi="Cambria"/>
                <w:b/>
                <w:noProof/>
              </w:rPr>
              <w:t>2B PLOT OWNED BY PARAMASIVAN</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867034" w14:textId="75038C8B"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7D1162" w:rsidRPr="007D1162">
        <w:rPr>
          <w:rFonts w:ascii="Bookman Old Style" w:hAnsi="Bookman Old Style" w:cs="Times New Roman"/>
          <w:b/>
          <w:bCs/>
          <w:sz w:val="20"/>
          <w:szCs w:val="20"/>
        </w:rPr>
        <w:t>Mr PALAVASAM S - 9865783351</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73E05411"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B53A60">
        <w:rPr>
          <w:rFonts w:ascii="Bookman Old Style" w:hAnsi="Bookman Old Style" w:cs="Times New Roman"/>
          <w:b/>
          <w:bCs/>
          <w:color w:val="000000" w:themeColor="text1"/>
          <w:sz w:val="20"/>
          <w:szCs w:val="20"/>
        </w:rPr>
        <w:t>Tamil Nadu</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6149"/>
    <w:rsid w:val="0000631B"/>
    <w:rsid w:val="000C02F6"/>
    <w:rsid w:val="000C6133"/>
    <w:rsid w:val="001067CF"/>
    <w:rsid w:val="00147EAF"/>
    <w:rsid w:val="001B675B"/>
    <w:rsid w:val="001C5C4B"/>
    <w:rsid w:val="001E0267"/>
    <w:rsid w:val="001E46BA"/>
    <w:rsid w:val="00231B54"/>
    <w:rsid w:val="0029499D"/>
    <w:rsid w:val="00294D52"/>
    <w:rsid w:val="002E4816"/>
    <w:rsid w:val="002E567D"/>
    <w:rsid w:val="00305DC4"/>
    <w:rsid w:val="003253E4"/>
    <w:rsid w:val="00380B44"/>
    <w:rsid w:val="004253F7"/>
    <w:rsid w:val="0042737B"/>
    <w:rsid w:val="0049336C"/>
    <w:rsid w:val="004A48DB"/>
    <w:rsid w:val="004B32C2"/>
    <w:rsid w:val="004C0747"/>
    <w:rsid w:val="004D2652"/>
    <w:rsid w:val="00500518"/>
    <w:rsid w:val="00501B52"/>
    <w:rsid w:val="005128CC"/>
    <w:rsid w:val="005230F6"/>
    <w:rsid w:val="005255DA"/>
    <w:rsid w:val="0057437D"/>
    <w:rsid w:val="005A1341"/>
    <w:rsid w:val="006226A2"/>
    <w:rsid w:val="0062752C"/>
    <w:rsid w:val="00633F9A"/>
    <w:rsid w:val="006A2F41"/>
    <w:rsid w:val="006B4C40"/>
    <w:rsid w:val="006B70B0"/>
    <w:rsid w:val="006D54A7"/>
    <w:rsid w:val="006D663F"/>
    <w:rsid w:val="006E2BC1"/>
    <w:rsid w:val="00742950"/>
    <w:rsid w:val="0077655F"/>
    <w:rsid w:val="007843B1"/>
    <w:rsid w:val="0078515A"/>
    <w:rsid w:val="007B2BF1"/>
    <w:rsid w:val="007D1162"/>
    <w:rsid w:val="007D4214"/>
    <w:rsid w:val="007E24ED"/>
    <w:rsid w:val="008561F5"/>
    <w:rsid w:val="008642F9"/>
    <w:rsid w:val="00886DAF"/>
    <w:rsid w:val="008A0B8A"/>
    <w:rsid w:val="008E2ECF"/>
    <w:rsid w:val="00907996"/>
    <w:rsid w:val="00907D75"/>
    <w:rsid w:val="0091419C"/>
    <w:rsid w:val="00961DA7"/>
    <w:rsid w:val="00974353"/>
    <w:rsid w:val="009E2DF4"/>
    <w:rsid w:val="00A62954"/>
    <w:rsid w:val="00A6581D"/>
    <w:rsid w:val="00B473E9"/>
    <w:rsid w:val="00B53A60"/>
    <w:rsid w:val="00B6167B"/>
    <w:rsid w:val="00BC64E7"/>
    <w:rsid w:val="00C757F4"/>
    <w:rsid w:val="00C808B0"/>
    <w:rsid w:val="00C94118"/>
    <w:rsid w:val="00CD2D44"/>
    <w:rsid w:val="00D21C2E"/>
    <w:rsid w:val="00D52D66"/>
    <w:rsid w:val="00D67CF4"/>
    <w:rsid w:val="00DB2624"/>
    <w:rsid w:val="00DF44CB"/>
    <w:rsid w:val="00EC5206"/>
    <w:rsid w:val="00ED6D54"/>
    <w:rsid w:val="00F54EA1"/>
    <w:rsid w:val="00F62497"/>
    <w:rsid w:val="00F64207"/>
    <w:rsid w:val="00FB6073"/>
    <w:rsid w:val="00FD6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 w:type="character" w:styleId="Strong">
    <w:name w:val="Strong"/>
    <w:basedOn w:val="DefaultParagraphFont"/>
    <w:uiPriority w:val="22"/>
    <w:qFormat/>
    <w:rsid w:val="007D1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9</cp:revision>
  <dcterms:created xsi:type="dcterms:W3CDTF">2025-02-25T11:57:00Z</dcterms:created>
  <dcterms:modified xsi:type="dcterms:W3CDTF">2025-02-25T12:58:00Z</dcterms:modified>
</cp:coreProperties>
</file>